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EC505B">
      <w:pPr>
        <w:jc w:val="center"/>
        <w:rPr>
          <w:rFonts w:hint="default" w:ascii="Times New Roman" w:hAnsi="Times New Roman" w:cs="Times New Roman"/>
          <w:sz w:val="32"/>
          <w:szCs w:val="32"/>
          <w:lang w:val="en-US"/>
        </w:rPr>
      </w:pPr>
      <w:bookmarkStart w:id="0" w:name="_GoBack"/>
      <w:bookmarkEnd w:id="0"/>
      <w:r>
        <w:rPr>
          <w:rFonts w:hint="default" w:ascii="Times New Roman" w:hAnsi="Times New Roman" w:cs="Times New Roman"/>
          <w:sz w:val="32"/>
          <w:szCs w:val="32"/>
          <w:lang w:val="en-US"/>
        </w:rPr>
        <w:t>Iglesia Bautista del Nuevo Pacto</w:t>
      </w:r>
    </w:p>
    <w:p w14:paraId="53370392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La Escuela de Dios para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>V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ivir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>R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ectamente</w:t>
      </w:r>
    </w:p>
    <w:p w14:paraId="3311E400">
      <w:pPr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Salmo 119:33 – 40</w:t>
      </w:r>
    </w:p>
    <w:p w14:paraId="61728730">
      <w:pPr>
        <w:jc w:val="center"/>
        <w:rPr>
          <w:rFonts w:hint="default" w:ascii="Times New Roman" w:hAnsi="Times New Roman" w:cs="Times New Roman"/>
          <w:sz w:val="20"/>
          <w:szCs w:val="20"/>
          <w:lang w:val="en-US"/>
        </w:rPr>
      </w:pPr>
      <w:r>
        <w:rPr>
          <w:rFonts w:hint="default" w:ascii="Times New Roman" w:hAnsi="Times New Roman" w:cs="Times New Roman"/>
          <w:sz w:val="20"/>
          <w:szCs w:val="20"/>
          <w:lang w:val="en-US"/>
        </w:rPr>
        <w:t>Domingo 20 de Septiembre del 2026</w:t>
      </w:r>
    </w:p>
    <w:p w14:paraId="04D49E16">
      <w:pPr>
        <w:rPr>
          <w:rFonts w:hint="default" w:ascii="Times New Roman" w:hAnsi="Times New Roman" w:cs="Times New Roman"/>
          <w:sz w:val="24"/>
          <w:szCs w:val="24"/>
          <w:lang w:val="en-US"/>
        </w:rPr>
      </w:pPr>
    </w:p>
    <w:p w14:paraId="04365CA9">
      <w:pPr>
        <w:numPr>
          <w:ilvl w:val="0"/>
          <w:numId w:val="1"/>
        </w:numPr>
        <w:ind w:left="420" w:leftChars="0" w:hanging="420" w:firstLineChars="0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Introducción</w:t>
      </w:r>
    </w:p>
    <w:p w14:paraId="0883C116">
      <w:pPr>
        <w:rPr>
          <w:rFonts w:hint="default" w:ascii="Times New Roman" w:hAnsi="Times New Roman" w:cs="Times New Roman"/>
          <w:sz w:val="24"/>
          <w:szCs w:val="24"/>
        </w:rPr>
      </w:pPr>
    </w:p>
    <w:p w14:paraId="3E0627BB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No necesitamos que alguien nos enseñe a pecar; pero necesitamos desesperadamente que alguien nos enseñe a vivir rectamente.</w:t>
      </w:r>
    </w:p>
    <w:p w14:paraId="5231F119">
      <w:pPr>
        <w:rPr>
          <w:rFonts w:hint="default" w:ascii="Times New Roman" w:hAnsi="Times New Roman" w:cs="Times New Roman"/>
          <w:sz w:val="24"/>
          <w:szCs w:val="24"/>
        </w:rPr>
      </w:pPr>
    </w:p>
    <w:p w14:paraId="3F4BC8A5">
      <w:pPr>
        <w:numPr>
          <w:ilvl w:val="0"/>
          <w:numId w:val="2"/>
        </w:numPr>
        <w:ind w:left="425" w:leftChars="0" w:hanging="425" w:firstLineChars="0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Admisión personal a la escuela de Dios (v.33 – 34)</w:t>
      </w:r>
    </w:p>
    <w:p w14:paraId="072B2811">
      <w:pPr>
        <w:rPr>
          <w:rFonts w:hint="default" w:ascii="Times New Roman" w:hAnsi="Times New Roman" w:cs="Times New Roman"/>
          <w:sz w:val="24"/>
          <w:szCs w:val="24"/>
        </w:rPr>
      </w:pPr>
    </w:p>
    <w:p w14:paraId="7040B5B8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El requisito de entrada no es demostrar cuánto sabemos, sino reconocer cuánto necesitamos aprender.</w:t>
      </w:r>
    </w:p>
    <w:p w14:paraId="579689A9">
      <w:pPr>
        <w:rPr>
          <w:rFonts w:hint="default" w:ascii="Times New Roman" w:hAnsi="Times New Roman" w:cs="Times New Roman"/>
          <w:sz w:val="24"/>
          <w:szCs w:val="24"/>
        </w:rPr>
      </w:pPr>
    </w:p>
    <w:p w14:paraId="44AF4DE2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a)</w:t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>Necesidad de instrucción espiritual (v.33)</w:t>
      </w:r>
    </w:p>
    <w:p w14:paraId="45A92068">
      <w:pPr>
        <w:rPr>
          <w:rFonts w:hint="default" w:ascii="Times New Roman" w:hAnsi="Times New Roman" w:cs="Times New Roman"/>
          <w:sz w:val="24"/>
          <w:szCs w:val="24"/>
        </w:rPr>
      </w:pPr>
    </w:p>
    <w:p w14:paraId="738A8808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1.</w:t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>El proceso de inscripción “Enséñame” (v.33a)</w:t>
      </w:r>
    </w:p>
    <w:p w14:paraId="2D20BB09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2.</w:t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>El Maestro Principal: “oh Señor” (v.33b)</w:t>
      </w:r>
    </w:p>
    <w:p w14:paraId="007D7F36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3.</w:t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>El Plan de estudio de la Escuela de Dios: “el camino de Tus estatutos” (v.33c)</w:t>
      </w:r>
    </w:p>
    <w:p w14:paraId="4621E897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4.</w:t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>Objetivo de la enseñanza: “Y lo guardaré hasta el fin” (v.33d)</w:t>
      </w:r>
    </w:p>
    <w:p w14:paraId="48553242">
      <w:pPr>
        <w:rPr>
          <w:rFonts w:hint="default" w:ascii="Times New Roman" w:hAnsi="Times New Roman" w:cs="Times New Roman"/>
          <w:sz w:val="24"/>
          <w:szCs w:val="24"/>
        </w:rPr>
      </w:pPr>
    </w:p>
    <w:p w14:paraId="4E05D494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b)</w:t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>Necesidad de entendimiento espiritual (v.34)</w:t>
      </w:r>
    </w:p>
    <w:p w14:paraId="13FF170F">
      <w:pPr>
        <w:rPr>
          <w:rFonts w:hint="default" w:ascii="Times New Roman" w:hAnsi="Times New Roman" w:cs="Times New Roman"/>
          <w:sz w:val="24"/>
          <w:szCs w:val="24"/>
        </w:rPr>
      </w:pPr>
    </w:p>
    <w:p w14:paraId="2F7D525C">
      <w:pPr>
        <w:numPr>
          <w:ilvl w:val="0"/>
          <w:numId w:val="2"/>
        </w:numPr>
        <w:ind w:left="425" w:leftChars="0" w:hanging="425" w:firstLineChars="0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Progreso continuo en la escuela de Dios (v.35 – 37)</w:t>
      </w:r>
    </w:p>
    <w:p w14:paraId="296DECE0">
      <w:pPr>
        <w:rPr>
          <w:rFonts w:hint="default" w:ascii="Times New Roman" w:hAnsi="Times New Roman" w:cs="Times New Roman"/>
          <w:sz w:val="24"/>
          <w:szCs w:val="24"/>
        </w:rPr>
      </w:pPr>
    </w:p>
    <w:p w14:paraId="31487F73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El crecimiento espiritual nunca ocurre por accidente. Es el resultado de una vida que permanece continuamente bajo la enseñanza del Maestro.</w:t>
      </w:r>
    </w:p>
    <w:p w14:paraId="2E8916CA">
      <w:pPr>
        <w:rPr>
          <w:rFonts w:hint="default" w:ascii="Times New Roman" w:hAnsi="Times New Roman" w:cs="Times New Roman"/>
          <w:sz w:val="24"/>
          <w:szCs w:val="24"/>
        </w:rPr>
      </w:pPr>
    </w:p>
    <w:p w14:paraId="0FE3E2D4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El salmista no solicita una vida más cómoda, mejores circunstancias o la desaparición de todas las dificultades. Comprende que el mayor obstáculo para crecer no está fuera de él, sino dentro de él mismo. </w:t>
      </w:r>
    </w:p>
    <w:p w14:paraId="41C63227">
      <w:pPr>
        <w:rPr>
          <w:rFonts w:hint="default" w:ascii="Times New Roman" w:hAnsi="Times New Roman" w:cs="Times New Roman"/>
          <w:sz w:val="24"/>
          <w:szCs w:val="24"/>
        </w:rPr>
      </w:pPr>
    </w:p>
    <w:p w14:paraId="534A9949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Por eso pide que Dios transforme tres áreas fundamentales de su vida:</w:t>
      </w:r>
    </w:p>
    <w:p w14:paraId="320DC41C">
      <w:pPr>
        <w:rPr>
          <w:rFonts w:hint="default" w:ascii="Times New Roman" w:hAnsi="Times New Roman" w:cs="Times New Roman"/>
          <w:sz w:val="24"/>
          <w:szCs w:val="24"/>
        </w:rPr>
      </w:pPr>
    </w:p>
    <w:p w14:paraId="50091261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a)</w:t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>Sus pasos (v.35)</w:t>
      </w:r>
    </w:p>
    <w:p w14:paraId="71B25E00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b)</w:t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>Su corazón (v.36)</w:t>
      </w:r>
    </w:p>
    <w:p w14:paraId="3C0A54EF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c)</w:t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>Sus ojos (v.37)</w:t>
      </w:r>
    </w:p>
    <w:p w14:paraId="2DB5CEA0">
      <w:pPr>
        <w:rPr>
          <w:rFonts w:hint="default" w:ascii="Times New Roman" w:hAnsi="Times New Roman" w:cs="Times New Roman"/>
          <w:sz w:val="24"/>
          <w:szCs w:val="24"/>
        </w:rPr>
      </w:pPr>
    </w:p>
    <w:p w14:paraId="10EA49DF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Allí vemos que el Maestro no solamente enseña a Sus alumnos; también los preserva por Su gracia hasta el día de su graduación eterna.</w:t>
      </w:r>
    </w:p>
    <w:p w14:paraId="3DCDE9C0">
      <w:pPr>
        <w:rPr>
          <w:rFonts w:hint="default" w:ascii="Times New Roman" w:hAnsi="Times New Roman" w:cs="Times New Roman"/>
          <w:sz w:val="24"/>
          <w:szCs w:val="24"/>
        </w:rPr>
      </w:pPr>
    </w:p>
    <w:p w14:paraId="498D97AF">
      <w:pPr>
        <w:numPr>
          <w:ilvl w:val="0"/>
          <w:numId w:val="2"/>
        </w:numPr>
        <w:ind w:left="425" w:leftChars="0" w:hanging="425" w:firstLineChars="0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Perseverar firmemente en la Escuela de Dios (v.38-40)</w:t>
      </w:r>
    </w:p>
    <w:p w14:paraId="22C7A937">
      <w:pPr>
        <w:rPr>
          <w:rFonts w:hint="default" w:ascii="Times New Roman" w:hAnsi="Times New Roman" w:cs="Times New Roman"/>
          <w:sz w:val="24"/>
          <w:szCs w:val="24"/>
        </w:rPr>
      </w:pPr>
    </w:p>
    <w:p w14:paraId="10B46C17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El salmista comprende que necesita la misma gracia para perseverar que necesitó para comenzar. Así como dependió de Dios para ser enseñado y para crecer, ahora depende de Dios para mantenerse firme hasta el final.</w:t>
      </w:r>
    </w:p>
    <w:p w14:paraId="4F65D54C">
      <w:pPr>
        <w:rPr>
          <w:rFonts w:hint="default" w:ascii="Times New Roman" w:hAnsi="Times New Roman" w:cs="Times New Roman"/>
          <w:sz w:val="24"/>
          <w:szCs w:val="24"/>
        </w:rPr>
      </w:pPr>
    </w:p>
    <w:p w14:paraId="0C3F2A51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Nos muestran tres peticiones mediante las cuales el salmista ruega al Señor que lo preserve en el camino de la fidelidad:</w:t>
      </w:r>
    </w:p>
    <w:p w14:paraId="0562F1A5">
      <w:pPr>
        <w:rPr>
          <w:rFonts w:hint="default" w:ascii="Times New Roman" w:hAnsi="Times New Roman" w:cs="Times New Roman"/>
          <w:sz w:val="24"/>
          <w:szCs w:val="24"/>
        </w:rPr>
      </w:pPr>
    </w:p>
    <w:p w14:paraId="3B8BB824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a)</w:t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>Fortaleza para confiar en la Palabra de Dios (v.38)</w:t>
      </w:r>
    </w:p>
    <w:p w14:paraId="62538F86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b)</w:t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>Sostenme en medio del oprobio (v.39)</w:t>
      </w:r>
    </w:p>
    <w:p w14:paraId="26C2789E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c)</w:t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>Preserve su vida espiritual (v.40)</w:t>
      </w:r>
    </w:p>
    <w:p w14:paraId="6797A7F0">
      <w:pPr>
        <w:rPr>
          <w:rFonts w:hint="default" w:ascii="Times New Roman" w:hAnsi="Times New Roman" w:cs="Times New Roman"/>
          <w:sz w:val="24"/>
          <w:szCs w:val="24"/>
        </w:rPr>
      </w:pPr>
    </w:p>
    <w:p w14:paraId="554D8E60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El creyente permanece firme porque Dios continúa dando vida a su alma.</w:t>
      </w:r>
    </w:p>
    <w:p w14:paraId="7CC42118">
      <w:pPr>
        <w:rPr>
          <w:rFonts w:hint="default" w:ascii="Times New Roman" w:hAnsi="Times New Roman" w:cs="Times New Roman"/>
          <w:sz w:val="24"/>
          <w:szCs w:val="24"/>
        </w:rPr>
      </w:pPr>
    </w:p>
    <w:p w14:paraId="3FA210DD">
      <w:pPr>
        <w:numPr>
          <w:ilvl w:val="0"/>
          <w:numId w:val="3"/>
        </w:numPr>
        <w:ind w:left="420" w:leftChars="0" w:hanging="420" w:firstLineChars="0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Conclusión</w:t>
      </w:r>
    </w:p>
    <w:p w14:paraId="24F274F8">
      <w:pPr>
        <w:rPr>
          <w:rFonts w:hint="default" w:ascii="Times New Roman" w:hAnsi="Times New Roman" w:cs="Times New Roman"/>
          <w:sz w:val="24"/>
          <w:szCs w:val="24"/>
        </w:rPr>
      </w:pPr>
    </w:p>
    <w:p w14:paraId="25B43F77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Mañana en la mañana, antes de que se te complique el día:</w:t>
      </w:r>
    </w:p>
    <w:p w14:paraId="64ECC2AB">
      <w:pPr>
        <w:rPr>
          <w:rFonts w:hint="default" w:ascii="Times New Roman" w:hAnsi="Times New Roman" w:cs="Times New Roman"/>
          <w:sz w:val="24"/>
          <w:szCs w:val="24"/>
        </w:rPr>
      </w:pPr>
    </w:p>
    <w:p w14:paraId="731CF9D1">
      <w:pPr>
        <w:numPr>
          <w:ilvl w:val="0"/>
          <w:numId w:val="4"/>
        </w:numPr>
        <w:ind w:left="425" w:leftChars="0" w:hanging="42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Comienza diciendo: "Señor, enséñame." No abras tu celular antes de abrir la Palabra de Dios. </w:t>
      </w:r>
    </w:p>
    <w:p w14:paraId="0D7F5892">
      <w:pPr>
        <w:rPr>
          <w:rFonts w:hint="default" w:ascii="Times New Roman" w:hAnsi="Times New Roman" w:cs="Times New Roman"/>
          <w:sz w:val="24"/>
          <w:szCs w:val="24"/>
        </w:rPr>
      </w:pPr>
    </w:p>
    <w:p w14:paraId="23324D56">
      <w:pPr>
        <w:numPr>
          <w:ilvl w:val="0"/>
          <w:numId w:val="4"/>
        </w:numPr>
        <w:ind w:left="425" w:leftChars="0" w:hanging="42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Lee la Biblia buscando obedecer, no solo aprender. Antes de cerrar tu Biblia pregúntate: ¿Qué debo creer? ¿Qué debo abandonar? ¿Qué debo obedecer hoy? </w:t>
      </w:r>
    </w:p>
    <w:p w14:paraId="578F9FED">
      <w:pPr>
        <w:rPr>
          <w:rFonts w:hint="default" w:ascii="Times New Roman" w:hAnsi="Times New Roman" w:cs="Times New Roman"/>
          <w:sz w:val="24"/>
          <w:szCs w:val="24"/>
        </w:rPr>
      </w:pPr>
    </w:p>
    <w:p w14:paraId="7FF5CE9D">
      <w:pPr>
        <w:numPr>
          <w:ilvl w:val="0"/>
          <w:numId w:val="4"/>
        </w:numPr>
        <w:ind w:left="425" w:leftChars="0" w:hanging="42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Examina qué está formando tu corazón. Pregúntate: ¿Quién es realmente mi maestro? ¿Las redes sociales? ¿La cultura? ¿Mis emociones? ¿O la Palabra de Dios? </w:t>
      </w:r>
    </w:p>
    <w:p w14:paraId="047D449A">
      <w:pPr>
        <w:rPr>
          <w:rFonts w:hint="default" w:ascii="Times New Roman" w:hAnsi="Times New Roman" w:cs="Times New Roman"/>
          <w:sz w:val="24"/>
          <w:szCs w:val="24"/>
        </w:rPr>
      </w:pPr>
    </w:p>
    <w:p w14:paraId="435FB7C8">
      <w:pPr>
        <w:numPr>
          <w:ilvl w:val="0"/>
          <w:numId w:val="4"/>
        </w:numPr>
        <w:ind w:left="425" w:leftChars="0" w:hanging="42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Protege tus ojos y tus afectos. Aquello que contemplas todos los días terminará moldeando aquello que amas. </w:t>
      </w:r>
    </w:p>
    <w:p w14:paraId="1D3C9F93">
      <w:pPr>
        <w:rPr>
          <w:rFonts w:hint="default" w:ascii="Times New Roman" w:hAnsi="Times New Roman" w:cs="Times New Roman"/>
          <w:sz w:val="24"/>
          <w:szCs w:val="24"/>
        </w:rPr>
      </w:pPr>
    </w:p>
    <w:p w14:paraId="578C32AE">
      <w:pPr>
        <w:numPr>
          <w:ilvl w:val="0"/>
          <w:numId w:val="4"/>
        </w:numPr>
        <w:ind w:left="425" w:leftChars="0" w:hanging="425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Permanece en la escuela hasta el final. No dejes de congregarte, de escuchar la Palabra, de orar y de depender del Espíritu de Dios. En la escuela de Dios nadie se gradúa en esta vida; seguimos siendo discípulos hasta que veamos a Cristo cara a cara.</w:t>
      </w:r>
    </w:p>
    <w:p w14:paraId="2AA0A49F">
      <w:pPr>
        <w:rPr>
          <w:rFonts w:hint="default" w:ascii="Times New Roman" w:hAnsi="Times New Roman" w:cs="Times New Roman"/>
          <w:sz w:val="24"/>
          <w:szCs w:val="24"/>
          <w:lang w:val="en-US"/>
        </w:rPr>
      </w:pPr>
    </w:p>
    <w:p w14:paraId="2C68868E">
      <w:pPr>
        <w:rPr>
          <w:rFonts w:hint="default"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i/>
          <w:iCs/>
          <w:sz w:val="24"/>
          <w:szCs w:val="24"/>
          <w:lang w:val="en-US"/>
        </w:rPr>
        <w:t>Fin de Bosquejo</w:t>
      </w:r>
    </w:p>
    <w:p w14:paraId="48416508">
      <w:pPr>
        <w:rPr>
          <w:rFonts w:hint="default" w:ascii="Times New Roman" w:hAnsi="Times New Roman" w:cs="Times New Roman"/>
          <w:sz w:val="24"/>
          <w:szCs w:val="24"/>
          <w:lang w:val="en-US"/>
        </w:rPr>
      </w:pPr>
    </w:p>
    <w:sectPr>
      <w:pgSz w:w="12240" w:h="15840"/>
      <w:pgMar w:top="835" w:right="1106" w:bottom="806" w:left="1195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9B23C36"/>
    <w:multiLevelType w:val="singleLevel"/>
    <w:tmpl w:val="89B23C36"/>
    <w:lvl w:ilvl="0" w:tentative="0">
      <w:start w:val="1"/>
      <w:numFmt w:val="bullet"/>
      <w:lvlText w:val="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1">
    <w:nsid w:val="2A8C19D3"/>
    <w:multiLevelType w:val="singleLevel"/>
    <w:tmpl w:val="2A8C19D3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abstractNum w:abstractNumId="2">
    <w:nsid w:val="64F1ACAB"/>
    <w:multiLevelType w:val="singleLevel"/>
    <w:tmpl w:val="64F1ACAB"/>
    <w:lvl w:ilvl="0" w:tentative="0">
      <w:start w:val="1"/>
      <w:numFmt w:val="bullet"/>
      <w:lvlText w:val="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3">
    <w:nsid w:val="724B5434"/>
    <w:multiLevelType w:val="singleLevel"/>
    <w:tmpl w:val="724B5434"/>
    <w:lvl w:ilvl="0" w:tentative="0">
      <w:start w:val="1"/>
      <w:numFmt w:val="upperRoman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C905A3"/>
    <w:rsid w:val="05C3236B"/>
    <w:rsid w:val="0A172A13"/>
    <w:rsid w:val="0BA16E8E"/>
    <w:rsid w:val="0DC33CCC"/>
    <w:rsid w:val="1201211A"/>
    <w:rsid w:val="161923D2"/>
    <w:rsid w:val="1844295B"/>
    <w:rsid w:val="205D57CE"/>
    <w:rsid w:val="277F4EF4"/>
    <w:rsid w:val="296C78E1"/>
    <w:rsid w:val="2AB456F6"/>
    <w:rsid w:val="2D9432D7"/>
    <w:rsid w:val="325726A4"/>
    <w:rsid w:val="35250FAB"/>
    <w:rsid w:val="35990E80"/>
    <w:rsid w:val="371A56B2"/>
    <w:rsid w:val="3A9A30B6"/>
    <w:rsid w:val="3CB344EA"/>
    <w:rsid w:val="3E514B5D"/>
    <w:rsid w:val="3E844D20"/>
    <w:rsid w:val="41D827C5"/>
    <w:rsid w:val="42C905A3"/>
    <w:rsid w:val="464D6A01"/>
    <w:rsid w:val="46D30832"/>
    <w:rsid w:val="46F60EF7"/>
    <w:rsid w:val="498D0F3C"/>
    <w:rsid w:val="4C270D27"/>
    <w:rsid w:val="4FFB6CBB"/>
    <w:rsid w:val="521A38B9"/>
    <w:rsid w:val="535D3ED0"/>
    <w:rsid w:val="5FE429DF"/>
    <w:rsid w:val="64680F4A"/>
    <w:rsid w:val="6569656F"/>
    <w:rsid w:val="6A4F2FDE"/>
    <w:rsid w:val="6B9B2987"/>
    <w:rsid w:val="6C4E2B98"/>
    <w:rsid w:val="6ED36FA4"/>
    <w:rsid w:val="70C0030A"/>
    <w:rsid w:val="75344441"/>
    <w:rsid w:val="7C220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Emphasis"/>
    <w:basedOn w:val="5"/>
    <w:qFormat/>
    <w:uiPriority w:val="0"/>
    <w:rPr>
      <w:i/>
      <w:iCs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9">
    <w:name w:val="Hyperlink"/>
    <w:basedOn w:val="5"/>
    <w:qFormat/>
    <w:uiPriority w:val="0"/>
    <w:rPr>
      <w:color w:val="0000FF"/>
      <w:u w:val="single"/>
    </w:rPr>
  </w:style>
  <w:style w:type="paragraph" w:styleId="10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character" w:styleId="11">
    <w:name w:val="Strong"/>
    <w:basedOn w:val="5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316</Words>
  <Characters>1618</Characters>
  <Lines>0</Lines>
  <Paragraphs>0</Paragraphs>
  <TotalTime>13</TotalTime>
  <ScaleCrop>false</ScaleCrop>
  <LinksUpToDate>false</LinksUpToDate>
  <CharactersWithSpaces>1898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2026-08-08T01:45:00Z</dcterms:created>
  <dc:creator>hecto</dc:creator>
  <cp:lastModifiedBy>Héctor Santana</cp:lastModifiedBy>
  <dcterms:modified xsi:type="dcterms:W3CDTF">2026-09-20T14:48:11Z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75BB9CD62D674C4B9D32C2A5524F6917_13</vt:lpwstr>
  </property>
  <property fmtid="{D5CDD505-2E9C-101B-9397-08002B2CF9AE}" pid="4" name="KSOTemplateDocerSaveRecord">
    <vt:lpwstr>eyJoZGlkIjoiMzUxOWRmNWI1YjVmOGYzZTg0MTJjMGEzYzdkYmY5YmYiLCJ1c2VySWQiOiIxOTk0NjA5NzA5MDk0NSJ9</vt:lpwstr>
  </property>
</Properties>
</file>